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ПЕЦИАЛНОСТ </w:t>
      </w:r>
      <w:r w:rsidR="001E3F39">
        <w:rPr>
          <w:rFonts w:eastAsia="Times New Roman" w:cstheme="minorHAnsi"/>
          <w:b/>
          <w:bCs/>
          <w:sz w:val="24"/>
          <w:szCs w:val="24"/>
          <w:lang w:val="bg-BG"/>
        </w:rPr>
        <w:t xml:space="preserve">КРИМИНАЛИСТИЧНА 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ХИМИЯ</w:t>
      </w:r>
      <w:r w:rsidR="001E3F39">
        <w:rPr>
          <w:rFonts w:eastAsia="Times New Roman" w:cstheme="minorHAnsi"/>
          <w:b/>
          <w:bCs/>
          <w:sz w:val="24"/>
          <w:szCs w:val="24"/>
          <w:lang w:val="bg-BG"/>
        </w:rPr>
        <w:t xml:space="preserve"> 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- РЕДОВНО ОБУЧЕНИЕ</w:t>
      </w:r>
    </w:p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първи семестър, учебна 202</w:t>
      </w:r>
      <w:r w:rsidR="00442E9E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442E9E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475F5F" w:rsidRPr="00C91E12" w:rsidRDefault="00475F5F" w:rsidP="00475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982"/>
        <w:gridCol w:w="1134"/>
        <w:gridCol w:w="855"/>
        <w:gridCol w:w="1085"/>
        <w:gridCol w:w="20"/>
        <w:gridCol w:w="1163"/>
        <w:gridCol w:w="922"/>
        <w:gridCol w:w="1062"/>
        <w:gridCol w:w="22"/>
      </w:tblGrid>
      <w:tr w:rsidR="00442E9E" w:rsidRPr="001E3F39" w:rsidTr="00E163F1">
        <w:trPr>
          <w:gridAfter w:val="1"/>
          <w:wAfter w:w="22" w:type="dxa"/>
          <w:trHeight w:val="315"/>
        </w:trPr>
        <w:tc>
          <w:tcPr>
            <w:tcW w:w="212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2E9E" w:rsidRPr="001E3F39" w:rsidRDefault="00442E9E" w:rsidP="0044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1E3F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дисциплина</w:t>
            </w:r>
          </w:p>
        </w:tc>
        <w:tc>
          <w:tcPr>
            <w:tcW w:w="198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2E9E" w:rsidRPr="001E3F39" w:rsidRDefault="00442E9E" w:rsidP="0044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1E3F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преподавател</w:t>
            </w:r>
          </w:p>
        </w:tc>
        <w:tc>
          <w:tcPr>
            <w:tcW w:w="3094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42E9E" w:rsidRPr="00504984" w:rsidRDefault="00442E9E" w:rsidP="0044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Редовна сесия</w:t>
            </w:r>
          </w:p>
          <w:p w:rsidR="00442E9E" w:rsidRPr="00504984" w:rsidRDefault="00442E9E" w:rsidP="0044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20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</w:t>
            </w:r>
          </w:p>
        </w:tc>
        <w:tc>
          <w:tcPr>
            <w:tcW w:w="3147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42E9E" w:rsidRPr="00504984" w:rsidRDefault="00442E9E" w:rsidP="0044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Поправителна сесия</w:t>
            </w:r>
          </w:p>
          <w:p w:rsidR="00442E9E" w:rsidRPr="00504984" w:rsidRDefault="00442E9E" w:rsidP="0044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.02.,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8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01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3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</w:t>
            </w:r>
          </w:p>
        </w:tc>
      </w:tr>
      <w:tr w:rsidR="00E163F1" w:rsidRPr="001E3F39" w:rsidTr="00E163F1">
        <w:trPr>
          <w:gridAfter w:val="1"/>
          <w:wAfter w:w="22" w:type="dxa"/>
          <w:trHeight w:val="315"/>
        </w:trPr>
        <w:tc>
          <w:tcPr>
            <w:tcW w:w="2120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1E3F39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982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1E3F39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1E3F39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1E3F39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5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1E3F39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1E3F39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0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1E3F39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1E3F39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  <w:tc>
          <w:tcPr>
            <w:tcW w:w="1183" w:type="dxa"/>
            <w:gridSpan w:val="2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1E3F39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1E3F39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92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1E3F39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1E3F39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06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1E3F39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1E3F39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</w:tr>
      <w:tr w:rsidR="00C91E12" w:rsidRPr="001E3F39" w:rsidTr="003864E6">
        <w:trPr>
          <w:trHeight w:val="315"/>
        </w:trPr>
        <w:tc>
          <w:tcPr>
            <w:tcW w:w="10365" w:type="dxa"/>
            <w:gridSpan w:val="10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1E3F39" w:rsidRDefault="00C91E12" w:rsidP="0038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1E3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Обща и неорганична химия – I част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Доц. д-р В. Лекова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18.02.2026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12 ауд.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E1E4A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2</w:t>
            </w:r>
            <w:r w:rsidR="00EE1E4A">
              <w:rPr>
                <w:rFonts w:ascii="Calibri" w:hAnsi="Calibri" w:cs="Calibri"/>
                <w:lang w:val="bg-BG"/>
              </w:rPr>
              <w:t>1</w:t>
            </w:r>
            <w:r w:rsidRPr="00442E9E">
              <w:rPr>
                <w:rFonts w:ascii="Calibri" w:hAnsi="Calibri" w:cs="Calibri"/>
                <w:lang w:val="bg-BG"/>
              </w:rPr>
              <w:t>.02.2026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EE1E4A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1 к.з.</w:t>
            </w:r>
            <w:bookmarkStart w:id="0" w:name="_GoBack"/>
            <w:bookmarkEnd w:id="0"/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Математика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Доц. д-р Н. Кочев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02.02.2026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 к.з.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42E9E" w:rsidRPr="00442E9E" w:rsidRDefault="00442E9E" w:rsidP="00442E9E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Обща физика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Доц. д-р Е. Марекова/доц. А. Дакова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11.02.2026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Въведение в криминалистичната химия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Доц. д-р Ст. Манолов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26.01.2026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6 ауд.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Английски език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03.02.2026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42E9E" w:rsidRPr="001E3F39" w:rsidTr="00BF0894">
        <w:trPr>
          <w:trHeight w:val="315"/>
        </w:trPr>
        <w:tc>
          <w:tcPr>
            <w:tcW w:w="10365" w:type="dxa"/>
            <w:gridSpan w:val="10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E9E" w:rsidRPr="001E3F39" w:rsidRDefault="00442E9E" w:rsidP="00BF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1E3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</w:t>
            </w:r>
            <w:r w:rsidRPr="001E3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 xml:space="preserve"> курс</w:t>
            </w:r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Аналитична химия – I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Проф. дхн П. Пенчев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28.01.2026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25.с.з.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Органична химия – I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Доц. д-р М. Тодорова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04.02.2026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22.02.2026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E064C6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Кат. ОХ</w:t>
            </w:r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Наказателно право и наказателен процес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Доц. д-р Д. Дончева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Химия на наркотичните вещества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Доц. д-р Ст. Манолов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18.02.2026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12 ауд.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42E9E" w:rsidRPr="001E3F39" w:rsidTr="00E064C6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Въведение в криминалистичната химия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42E9E" w:rsidRPr="00442E9E" w:rsidRDefault="00442E9E" w:rsidP="00442E9E">
            <w:pPr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Доц. д-р Ст. Манолов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16.02.2026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  <w:r w:rsidRPr="00442E9E">
              <w:rPr>
                <w:rFonts w:ascii="Calibri" w:hAnsi="Calibri" w:cs="Calibri"/>
                <w:lang w:val="bg-BG"/>
              </w:rPr>
              <w:t>кат. ОХ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2E9E" w:rsidRPr="00442E9E" w:rsidRDefault="00442E9E" w:rsidP="00E064C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E36EEB" w:rsidRDefault="00E36EEB">
      <w:pPr>
        <w:rPr>
          <w:lang w:val="bg-BG"/>
        </w:rPr>
      </w:pPr>
    </w:p>
    <w:p w:rsidR="00D347F3" w:rsidRPr="003864E6" w:rsidRDefault="00D347F3">
      <w:pPr>
        <w:rPr>
          <w:b/>
          <w:lang w:val="bg-BG"/>
        </w:rPr>
      </w:pPr>
      <w:r w:rsidRPr="003864E6">
        <w:rPr>
          <w:b/>
          <w:lang w:val="bg-BG"/>
        </w:rPr>
        <w:t>За изпит по дисциплини, за които няма обявени дати се обръщайте към преподавателя!</w:t>
      </w:r>
    </w:p>
    <w:sectPr w:rsidR="00D347F3" w:rsidRPr="003864E6" w:rsidSect="00E163F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0406C"/>
    <w:rsid w:val="001A755C"/>
    <w:rsid w:val="001E3F39"/>
    <w:rsid w:val="002F546E"/>
    <w:rsid w:val="00323120"/>
    <w:rsid w:val="00381BAF"/>
    <w:rsid w:val="003864E6"/>
    <w:rsid w:val="00442E9E"/>
    <w:rsid w:val="00475F5F"/>
    <w:rsid w:val="004C20E4"/>
    <w:rsid w:val="004F555A"/>
    <w:rsid w:val="00532E13"/>
    <w:rsid w:val="00584023"/>
    <w:rsid w:val="00680379"/>
    <w:rsid w:val="00693215"/>
    <w:rsid w:val="00887E46"/>
    <w:rsid w:val="00B260E3"/>
    <w:rsid w:val="00C53DA9"/>
    <w:rsid w:val="00C91E12"/>
    <w:rsid w:val="00D347F3"/>
    <w:rsid w:val="00E064C6"/>
    <w:rsid w:val="00E163F1"/>
    <w:rsid w:val="00E36EEB"/>
    <w:rsid w:val="00E37A11"/>
    <w:rsid w:val="00ED6BF5"/>
    <w:rsid w:val="00E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701B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4</cp:revision>
  <dcterms:created xsi:type="dcterms:W3CDTF">2026-01-22T14:41:00Z</dcterms:created>
  <dcterms:modified xsi:type="dcterms:W3CDTF">2026-01-23T08:58:00Z</dcterms:modified>
</cp:coreProperties>
</file>