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12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ГРАФИК ЗА РЕДОВНА </w:t>
      </w:r>
      <w:r>
        <w:rPr>
          <w:rFonts w:eastAsia="Times New Roman" w:cstheme="minorHAnsi"/>
          <w:b/>
          <w:bCs/>
          <w:sz w:val="24"/>
          <w:szCs w:val="24"/>
          <w:lang w:val="bg-BG"/>
        </w:rPr>
        <w:t xml:space="preserve">И ПОПРАВИТЕЛНА </w:t>
      </w: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ИЗПИТНА СЕСИЯ</w:t>
      </w:r>
    </w:p>
    <w:p w:rsidR="00475F5F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С</w:t>
      </w:r>
      <w:r w:rsidRPr="00475F5F">
        <w:rPr>
          <w:rFonts w:eastAsia="Times New Roman" w:cstheme="minorHAnsi"/>
          <w:b/>
          <w:bCs/>
          <w:sz w:val="24"/>
          <w:szCs w:val="24"/>
          <w:lang w:val="bg-BG"/>
        </w:rPr>
        <w:t>ПЕЦИАЛНОСТ Х</w:t>
      </w:r>
      <w:bookmarkStart w:id="0" w:name="_GoBack"/>
      <w:bookmarkEnd w:id="0"/>
      <w:r w:rsidRPr="00475F5F">
        <w:rPr>
          <w:rFonts w:eastAsia="Times New Roman" w:cstheme="minorHAnsi"/>
          <w:b/>
          <w:bCs/>
          <w:sz w:val="24"/>
          <w:szCs w:val="24"/>
          <w:lang w:val="bg-BG"/>
        </w:rPr>
        <w:t>ИМИЯ - РЕДОВНО ОБУЧЕНИЕ</w:t>
      </w:r>
    </w:p>
    <w:p w:rsidR="00C91E12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първи семестър, учебна 202</w:t>
      </w:r>
      <w:r w:rsidR="00A75345">
        <w:rPr>
          <w:rFonts w:eastAsia="Times New Roman" w:cstheme="minorHAnsi"/>
          <w:b/>
          <w:bCs/>
          <w:sz w:val="24"/>
          <w:szCs w:val="24"/>
        </w:rPr>
        <w:t>4</w:t>
      </w: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/202</w:t>
      </w:r>
      <w:r w:rsidR="00A75345">
        <w:rPr>
          <w:rFonts w:eastAsia="Times New Roman" w:cstheme="minorHAnsi"/>
          <w:b/>
          <w:bCs/>
          <w:sz w:val="24"/>
          <w:szCs w:val="24"/>
        </w:rPr>
        <w:t>5</w:t>
      </w: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 година</w:t>
      </w:r>
    </w:p>
    <w:p w:rsidR="00475F5F" w:rsidRPr="00C91E12" w:rsidRDefault="00475F5F" w:rsidP="00475F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842"/>
        <w:gridCol w:w="1094"/>
        <w:gridCol w:w="891"/>
        <w:gridCol w:w="1135"/>
        <w:gridCol w:w="1152"/>
        <w:gridCol w:w="833"/>
        <w:gridCol w:w="1133"/>
      </w:tblGrid>
      <w:tr w:rsidR="00E57D6E" w:rsidRPr="00504984" w:rsidTr="00E57D6E">
        <w:trPr>
          <w:trHeight w:val="315"/>
        </w:trPr>
        <w:tc>
          <w:tcPr>
            <w:tcW w:w="22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7D6E" w:rsidRPr="00504984" w:rsidRDefault="00E57D6E" w:rsidP="00E5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дисциплина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7D6E" w:rsidRPr="00504984" w:rsidRDefault="00E57D6E" w:rsidP="00E5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преподавател</w:t>
            </w:r>
          </w:p>
        </w:tc>
        <w:tc>
          <w:tcPr>
            <w:tcW w:w="3120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7D6E" w:rsidRPr="00504984" w:rsidRDefault="00E57D6E" w:rsidP="00E5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Редовна сесия</w:t>
            </w:r>
          </w:p>
          <w:p w:rsidR="00E57D6E" w:rsidRPr="00504984" w:rsidRDefault="008F712D" w:rsidP="00A7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2</w:t>
            </w:r>
            <w:r w:rsidR="00A75345"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1</w:t>
            </w:r>
            <w:r w:rsidR="00E57D6E"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.01 - 1</w:t>
            </w:r>
            <w:r w:rsidR="00A75345"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6</w:t>
            </w:r>
            <w:r w:rsidR="00E57D6E"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.02.</w:t>
            </w:r>
          </w:p>
        </w:tc>
        <w:tc>
          <w:tcPr>
            <w:tcW w:w="3118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7D6E" w:rsidRPr="00504984" w:rsidRDefault="00E57D6E" w:rsidP="00E5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Поправителна сесия</w:t>
            </w:r>
          </w:p>
          <w:p w:rsidR="00E57D6E" w:rsidRPr="00504984" w:rsidRDefault="00E57D6E" w:rsidP="00A7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1</w:t>
            </w:r>
            <w:r w:rsidR="00A75345"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5</w:t>
            </w:r>
            <w:r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.02., 1</w:t>
            </w:r>
            <w:r w:rsidR="00A75345"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6</w:t>
            </w:r>
            <w:r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 xml:space="preserve">.02., </w:t>
            </w:r>
            <w:r w:rsidR="008F712D"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2</w:t>
            </w:r>
            <w:r w:rsidR="00A75345"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2</w:t>
            </w:r>
            <w:r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 xml:space="preserve">.02., </w:t>
            </w:r>
            <w:r w:rsidR="008F712D"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2</w:t>
            </w:r>
            <w:r w:rsidR="00A75345"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3</w:t>
            </w:r>
            <w:r w:rsidRPr="005049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.02.</w:t>
            </w:r>
          </w:p>
        </w:tc>
      </w:tr>
      <w:tr w:rsidR="00E57D6E" w:rsidRPr="00504984" w:rsidTr="00E57D6E">
        <w:trPr>
          <w:trHeight w:val="315"/>
        </w:trPr>
        <w:tc>
          <w:tcPr>
            <w:tcW w:w="2263" w:type="dxa"/>
            <w:vMerge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7D6E" w:rsidRPr="00504984" w:rsidRDefault="00E57D6E" w:rsidP="00E5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vMerge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7D6E" w:rsidRPr="00504984" w:rsidRDefault="00E57D6E" w:rsidP="00E57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109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57D6E" w:rsidRPr="00504984" w:rsidRDefault="00E57D6E" w:rsidP="00E57D6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504984">
              <w:rPr>
                <w:rFonts w:ascii="Calibri" w:hAnsi="Calibri" w:cs="Calibri"/>
                <w:b/>
                <w:bCs/>
                <w:lang w:val="bg-BG"/>
              </w:rPr>
              <w:t>дата</w:t>
            </w:r>
          </w:p>
        </w:tc>
        <w:tc>
          <w:tcPr>
            <w:tcW w:w="891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57D6E" w:rsidRPr="00504984" w:rsidRDefault="00E57D6E" w:rsidP="00E57D6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504984">
              <w:rPr>
                <w:rFonts w:ascii="Calibri" w:hAnsi="Calibri" w:cs="Calibri"/>
                <w:b/>
                <w:bCs/>
                <w:lang w:val="bg-BG"/>
              </w:rPr>
              <w:t>час</w:t>
            </w:r>
          </w:p>
        </w:tc>
        <w:tc>
          <w:tcPr>
            <w:tcW w:w="113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57D6E" w:rsidRPr="00504984" w:rsidRDefault="00E57D6E" w:rsidP="00E57D6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504984">
              <w:rPr>
                <w:rFonts w:ascii="Calibri" w:hAnsi="Calibri" w:cs="Calibri"/>
                <w:b/>
                <w:bCs/>
                <w:lang w:val="bg-BG"/>
              </w:rPr>
              <w:t>място</w:t>
            </w:r>
          </w:p>
        </w:tc>
        <w:tc>
          <w:tcPr>
            <w:tcW w:w="1152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57D6E" w:rsidRPr="00504984" w:rsidRDefault="00E57D6E" w:rsidP="00E57D6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504984">
              <w:rPr>
                <w:rFonts w:ascii="Calibri" w:hAnsi="Calibri" w:cs="Calibri"/>
                <w:b/>
                <w:bCs/>
                <w:lang w:val="bg-BG"/>
              </w:rPr>
              <w:t>дата</w:t>
            </w:r>
          </w:p>
        </w:tc>
        <w:tc>
          <w:tcPr>
            <w:tcW w:w="833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57D6E" w:rsidRPr="00504984" w:rsidRDefault="00E57D6E" w:rsidP="00E57D6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504984">
              <w:rPr>
                <w:rFonts w:ascii="Calibri" w:hAnsi="Calibri" w:cs="Calibri"/>
                <w:b/>
                <w:bCs/>
                <w:lang w:val="bg-BG"/>
              </w:rPr>
              <w:t>час</w:t>
            </w:r>
          </w:p>
        </w:tc>
        <w:tc>
          <w:tcPr>
            <w:tcW w:w="1133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E57D6E" w:rsidRPr="00504984" w:rsidRDefault="00E57D6E" w:rsidP="00E57D6E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504984">
              <w:rPr>
                <w:rFonts w:ascii="Calibri" w:hAnsi="Calibri" w:cs="Calibri"/>
                <w:b/>
                <w:bCs/>
                <w:lang w:val="bg-BG"/>
              </w:rPr>
              <w:t>място</w:t>
            </w:r>
          </w:p>
        </w:tc>
      </w:tr>
      <w:tr w:rsidR="00C91E12" w:rsidRPr="00504984" w:rsidTr="008F712D">
        <w:trPr>
          <w:trHeight w:val="315"/>
        </w:trPr>
        <w:tc>
          <w:tcPr>
            <w:tcW w:w="10343" w:type="dxa"/>
            <w:gridSpan w:val="8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E12" w:rsidRPr="00504984" w:rsidRDefault="00C91E12" w:rsidP="008F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5049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g-BG"/>
              </w:rPr>
              <w:t>I курс</w:t>
            </w:r>
          </w:p>
        </w:tc>
      </w:tr>
      <w:tr w:rsidR="00504984" w:rsidRPr="00504984" w:rsidTr="00504984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Обща и неорганична химия – I част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Доц. д-р П. Маринова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28.01.2025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14:00</w:t>
            </w: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 к.з.</w:t>
            </w: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04984" w:rsidRPr="00504984" w:rsidTr="00504984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Стехиометрични изчисления - I част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Доц. д-р П. Маринова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22.01.2025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12:00</w:t>
            </w: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кат. ОНХМОХ</w:t>
            </w: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04984" w:rsidRPr="00504984" w:rsidTr="00504984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Математика – І част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Доц. д-р Н. Кочев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11.02.2025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13:30</w:t>
            </w:r>
          </w:p>
        </w:tc>
        <w:tc>
          <w:tcPr>
            <w:tcW w:w="113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Кат. АХКХ</w:t>
            </w: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04984" w:rsidRPr="00504984" w:rsidTr="00504984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Физика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Доц. д-р Е. Марекова/доц. А. Дакова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04.02.2025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10:30</w:t>
            </w: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Лаб ТСО</w:t>
            </w: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75345" w:rsidRPr="00504984" w:rsidTr="008F712D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5345" w:rsidRPr="00504984" w:rsidRDefault="00A75345" w:rsidP="00A75345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Английски език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5345" w:rsidRPr="00504984" w:rsidRDefault="00A75345" w:rsidP="00A75345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Т. Чемпиън-Лейн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5345" w:rsidRPr="00504984" w:rsidRDefault="00A75345" w:rsidP="00A75345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5345" w:rsidRPr="00504984" w:rsidRDefault="00A75345" w:rsidP="00A75345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5345" w:rsidRPr="00504984" w:rsidRDefault="00A75345" w:rsidP="00A75345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5345" w:rsidRPr="00504984" w:rsidRDefault="00A75345" w:rsidP="00A75345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5345" w:rsidRPr="00504984" w:rsidRDefault="00A75345" w:rsidP="00A75345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5345" w:rsidRPr="00504984" w:rsidRDefault="00A75345" w:rsidP="00A75345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75345" w:rsidRPr="00504984" w:rsidTr="008F712D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5345" w:rsidRPr="00504984" w:rsidRDefault="00A75345" w:rsidP="00A75345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Спорт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75345" w:rsidRPr="00504984" w:rsidRDefault="00A75345" w:rsidP="00A75345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И. Ламбрев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5345" w:rsidRPr="00504984" w:rsidRDefault="00A75345" w:rsidP="00A75345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5345" w:rsidRPr="00504984" w:rsidRDefault="00A75345" w:rsidP="00A75345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5345" w:rsidRPr="00504984" w:rsidRDefault="00A75345" w:rsidP="00A75345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5345" w:rsidRPr="00504984" w:rsidRDefault="00A75345" w:rsidP="00A75345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5345" w:rsidRPr="00504984" w:rsidRDefault="00A75345" w:rsidP="00A75345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5345" w:rsidRPr="00504984" w:rsidRDefault="00A75345" w:rsidP="00A75345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91E12" w:rsidRPr="00504984" w:rsidTr="008F712D">
        <w:trPr>
          <w:trHeight w:val="315"/>
        </w:trPr>
        <w:tc>
          <w:tcPr>
            <w:tcW w:w="10343" w:type="dxa"/>
            <w:gridSpan w:val="8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E12" w:rsidRPr="00504984" w:rsidRDefault="00C91E12" w:rsidP="008F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5049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g-BG"/>
              </w:rPr>
              <w:t>II курс</w:t>
            </w:r>
          </w:p>
        </w:tc>
      </w:tr>
      <w:tr w:rsidR="00504984" w:rsidRPr="00504984" w:rsidTr="00504984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Аналитична химия - І част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Проф. дхн Пл. Пенчев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10.02.2025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12:00</w:t>
            </w: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кат. АХКХ</w:t>
            </w: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04984" w:rsidRPr="00504984" w:rsidTr="00504984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Органична химия – І част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Доц. д-р Ст. Статкова-Абегхе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06.02.2025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2 ауд.</w:t>
            </w: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15.02.2025</w:t>
            </w: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Кат. ОХ</w:t>
            </w:r>
          </w:p>
        </w:tc>
      </w:tr>
      <w:tr w:rsidR="00504984" w:rsidRPr="00504984" w:rsidTr="00504984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Квантова химия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Проф. дхн В. Делчев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14.02.2025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 комп. зала</w:t>
            </w: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91E12" w:rsidRPr="00504984" w:rsidTr="008F712D">
        <w:trPr>
          <w:trHeight w:val="315"/>
        </w:trPr>
        <w:tc>
          <w:tcPr>
            <w:tcW w:w="10343" w:type="dxa"/>
            <w:gridSpan w:val="8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E12" w:rsidRPr="00504984" w:rsidRDefault="00C91E12" w:rsidP="00E5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5049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g-BG"/>
              </w:rPr>
              <w:t>III курс</w:t>
            </w:r>
          </w:p>
        </w:tc>
      </w:tr>
      <w:tr w:rsidR="00504984" w:rsidRPr="00504984" w:rsidTr="00504984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Биоорганична химия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Доц. д-р Ст. Атанасова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24.01.2025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Кат. ОХ</w:t>
            </w: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04984" w:rsidRPr="00504984" w:rsidTr="00504984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Физикохимия - І част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Проф. дхн В. Делчев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11.02.2025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 комп. зала</w:t>
            </w: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04984" w:rsidRPr="00504984" w:rsidTr="00504984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Инструментални методи за анализ - I част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Доц. д-р К. Симитчиев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28.01.2025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кат. АХКХ</w:t>
            </w: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15.02.2025</w:t>
            </w: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12:30</w:t>
            </w:r>
          </w:p>
        </w:tc>
        <w:tc>
          <w:tcPr>
            <w:tcW w:w="11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Кат. АХКХ</w:t>
            </w:r>
          </w:p>
        </w:tc>
      </w:tr>
      <w:tr w:rsidR="00504984" w:rsidRPr="00504984" w:rsidTr="008F712D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ИД(модул А) - Номенклатура на неорганичните съединения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Доц. д-р В. Лекова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504984" w:rsidRPr="00504984" w:rsidTr="008F712D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lastRenderedPageBreak/>
              <w:t>ИД(модул Б) от VI семестър - Химия на багрилата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Гл. ас. д-р М. Тодорова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91E12" w:rsidRPr="00504984" w:rsidTr="008F712D">
        <w:trPr>
          <w:trHeight w:val="315"/>
        </w:trPr>
        <w:tc>
          <w:tcPr>
            <w:tcW w:w="10343" w:type="dxa"/>
            <w:gridSpan w:val="8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E12" w:rsidRPr="00504984" w:rsidRDefault="00C91E12" w:rsidP="008F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5049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g-BG"/>
              </w:rPr>
              <w:t>IV курс</w:t>
            </w:r>
          </w:p>
        </w:tc>
      </w:tr>
      <w:tr w:rsidR="00504984" w:rsidRPr="00504984" w:rsidTr="00504984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Органична химична технология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Доц. д-р М. Ангелова-Ромова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08.02.2025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кат. ХТ</w:t>
            </w: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16.02.2025</w:t>
            </w: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кат. ХТ</w:t>
            </w:r>
          </w:p>
        </w:tc>
      </w:tr>
      <w:tr w:rsidR="00504984" w:rsidRPr="00504984" w:rsidTr="00504984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Екологична химия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Доц. д-р Г. Патронов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28.01.2025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 комп. зала</w:t>
            </w: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15.02.2025</w:t>
            </w: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лаб. НХТ</w:t>
            </w:r>
          </w:p>
        </w:tc>
      </w:tr>
      <w:tr w:rsidR="00504984" w:rsidRPr="00504984" w:rsidTr="00504984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Колоидна химия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Доц. д-р Д. Петров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04.02.2025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14:00</w:t>
            </w: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12 ауд.</w:t>
            </w: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22.02.2025</w:t>
            </w: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1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лаб. ФХ</w:t>
            </w:r>
          </w:p>
        </w:tc>
      </w:tr>
      <w:tr w:rsidR="00504984" w:rsidRPr="00504984" w:rsidTr="008F712D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ИД, гр. А - Химия на координационните съединения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Доц. д-р В. Лекова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</w:tr>
      <w:tr w:rsidR="00504984" w:rsidRPr="00504984" w:rsidTr="008F712D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ИД, гр. Б - Химия на лекарствените вещества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Проф. д-р И. Иванов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</w:tr>
      <w:tr w:rsidR="00504984" w:rsidRPr="00504984" w:rsidTr="008F712D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ФД от VIII семестър - Методология, методи и дизайн на научните изследвания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04984" w:rsidRPr="00504984" w:rsidRDefault="00504984" w:rsidP="00504984">
            <w:pPr>
              <w:rPr>
                <w:rFonts w:ascii="Calibri" w:hAnsi="Calibri" w:cs="Calibri"/>
                <w:lang w:val="bg-BG"/>
              </w:rPr>
            </w:pPr>
            <w:r w:rsidRPr="00504984">
              <w:rPr>
                <w:rFonts w:ascii="Calibri" w:hAnsi="Calibri" w:cs="Calibri"/>
                <w:lang w:val="bg-BG"/>
              </w:rPr>
              <w:t>Доц. д-р А. Ангелачева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3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83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3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04984" w:rsidRPr="00504984" w:rsidRDefault="00504984" w:rsidP="00504984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</w:tr>
    </w:tbl>
    <w:p w:rsidR="00E36EEB" w:rsidRDefault="00E36EEB">
      <w:pPr>
        <w:rPr>
          <w:lang w:val="bg-BG"/>
        </w:rPr>
      </w:pPr>
    </w:p>
    <w:p w:rsidR="00D347F3" w:rsidRPr="00EE0A29" w:rsidRDefault="00D347F3">
      <w:pPr>
        <w:rPr>
          <w:b/>
          <w:lang w:val="bg-BG"/>
        </w:rPr>
      </w:pPr>
      <w:r w:rsidRPr="00EE0A29">
        <w:rPr>
          <w:b/>
          <w:lang w:val="bg-BG"/>
        </w:rPr>
        <w:t>За изпит по дисциплини, за които няма обявени дати се обръщайте към преподавателя!</w:t>
      </w:r>
    </w:p>
    <w:sectPr w:rsidR="00D347F3" w:rsidRPr="00EE0A29" w:rsidSect="00E57D6E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5F"/>
    <w:rsid w:val="001A471C"/>
    <w:rsid w:val="00244EFA"/>
    <w:rsid w:val="00475F5F"/>
    <w:rsid w:val="00504984"/>
    <w:rsid w:val="005E4C9D"/>
    <w:rsid w:val="00684A76"/>
    <w:rsid w:val="008F712D"/>
    <w:rsid w:val="009039F4"/>
    <w:rsid w:val="00A0541F"/>
    <w:rsid w:val="00A75345"/>
    <w:rsid w:val="00C91E12"/>
    <w:rsid w:val="00D347F3"/>
    <w:rsid w:val="00DF6268"/>
    <w:rsid w:val="00E36EEB"/>
    <w:rsid w:val="00E57D6E"/>
    <w:rsid w:val="00EE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3BB35"/>
  <w15:chartTrackingRefBased/>
  <w15:docId w15:val="{9290E1FE-3A8D-4436-8F9A-807E0362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Kerina</dc:creator>
  <cp:keywords/>
  <dc:description/>
  <cp:lastModifiedBy>Kerina</cp:lastModifiedBy>
  <cp:revision>3</cp:revision>
  <dcterms:created xsi:type="dcterms:W3CDTF">2025-01-21T07:00:00Z</dcterms:created>
  <dcterms:modified xsi:type="dcterms:W3CDTF">2025-01-21T07:17:00Z</dcterms:modified>
</cp:coreProperties>
</file>